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82"/>
        <w:gridCol w:w="2883"/>
        <w:gridCol w:w="3963"/>
      </w:tblGrid>
      <w:tr w:rsidR="000C78B4" w14:paraId="6A6C6380" w14:textId="77777777" w:rsidTr="006808F8">
        <w:tc>
          <w:tcPr>
            <w:tcW w:w="2782" w:type="dxa"/>
          </w:tcPr>
          <w:p w14:paraId="35FC5ABA" w14:textId="322C3E45" w:rsidR="00AA3AE0" w:rsidRDefault="00472239">
            <w:pPr>
              <w:rPr>
                <w:b/>
                <w:bCs/>
                <w:sz w:val="32"/>
                <w:szCs w:val="32"/>
              </w:rPr>
            </w:pPr>
            <w:r w:rsidRPr="009D01FA">
              <w:rPr>
                <w:b/>
                <w:bCs/>
                <w:sz w:val="32"/>
                <w:szCs w:val="32"/>
              </w:rPr>
              <w:t>FAMILIESPEJDER</w:t>
            </w:r>
            <w:r w:rsidR="006808F8">
              <w:rPr>
                <w:b/>
                <w:bCs/>
                <w:sz w:val="32"/>
                <w:szCs w:val="32"/>
              </w:rPr>
              <w:t>-</w:t>
            </w:r>
          </w:p>
          <w:p w14:paraId="6C682E9B" w14:textId="04A7D754" w:rsidR="000C78B4" w:rsidRPr="009D01FA" w:rsidRDefault="00472239">
            <w:pPr>
              <w:rPr>
                <w:b/>
                <w:bCs/>
                <w:sz w:val="32"/>
                <w:szCs w:val="32"/>
              </w:rPr>
            </w:pPr>
            <w:r w:rsidRPr="009D01FA">
              <w:rPr>
                <w:b/>
                <w:bCs/>
                <w:sz w:val="32"/>
                <w:szCs w:val="32"/>
              </w:rPr>
              <w:t>PROGRAM</w:t>
            </w:r>
          </w:p>
        </w:tc>
        <w:tc>
          <w:tcPr>
            <w:tcW w:w="2883" w:type="dxa"/>
          </w:tcPr>
          <w:p w14:paraId="73D0D1CA" w14:textId="5B78A9B6" w:rsidR="000C78B4" w:rsidRPr="009D01FA" w:rsidRDefault="002941F9">
            <w:pPr>
              <w:rPr>
                <w:b/>
                <w:bCs/>
                <w:sz w:val="32"/>
                <w:szCs w:val="32"/>
              </w:rPr>
            </w:pPr>
            <w:r w:rsidRPr="009D01FA">
              <w:rPr>
                <w:b/>
                <w:bCs/>
                <w:sz w:val="32"/>
                <w:szCs w:val="32"/>
              </w:rPr>
              <w:t xml:space="preserve">FORÅR 2025 </w:t>
            </w:r>
          </w:p>
        </w:tc>
        <w:tc>
          <w:tcPr>
            <w:tcW w:w="3963" w:type="dxa"/>
          </w:tcPr>
          <w:p w14:paraId="2D0D185D" w14:textId="7692ED22" w:rsidR="000C78B4" w:rsidRPr="009D01FA" w:rsidRDefault="009D01FA">
            <w:pPr>
              <w:rPr>
                <w:b/>
                <w:bCs/>
                <w:sz w:val="32"/>
                <w:szCs w:val="32"/>
              </w:rPr>
            </w:pPr>
            <w:r w:rsidRPr="009D01FA">
              <w:rPr>
                <w:b/>
                <w:bCs/>
                <w:sz w:val="32"/>
                <w:szCs w:val="32"/>
              </w:rPr>
              <w:t>SØNDAGE KL</w:t>
            </w:r>
            <w:r w:rsidR="00B874F9">
              <w:rPr>
                <w:b/>
                <w:bCs/>
                <w:sz w:val="32"/>
                <w:szCs w:val="32"/>
              </w:rPr>
              <w:t>.</w:t>
            </w:r>
            <w:r w:rsidRPr="009D01FA">
              <w:rPr>
                <w:b/>
                <w:bCs/>
                <w:sz w:val="32"/>
                <w:szCs w:val="32"/>
              </w:rPr>
              <w:t>09.30-11.</w:t>
            </w:r>
            <w:r w:rsidR="00B20F70">
              <w:rPr>
                <w:b/>
                <w:bCs/>
                <w:sz w:val="32"/>
                <w:szCs w:val="32"/>
              </w:rPr>
              <w:t>00</w:t>
            </w:r>
          </w:p>
        </w:tc>
      </w:tr>
      <w:tr w:rsidR="001F21CE" w14:paraId="4E010546" w14:textId="77777777" w:rsidTr="006808F8">
        <w:tc>
          <w:tcPr>
            <w:tcW w:w="2782" w:type="dxa"/>
          </w:tcPr>
          <w:p w14:paraId="394F3E91" w14:textId="77777777" w:rsidR="001219E3" w:rsidRPr="00AA3AE0" w:rsidRDefault="001F21CE">
            <w:pPr>
              <w:rPr>
                <w:sz w:val="32"/>
                <w:szCs w:val="32"/>
                <w:u w:val="single"/>
              </w:rPr>
            </w:pPr>
            <w:r w:rsidRPr="00AA3AE0">
              <w:rPr>
                <w:sz w:val="32"/>
                <w:szCs w:val="32"/>
                <w:u w:val="single"/>
              </w:rPr>
              <w:t>19/01-25</w:t>
            </w:r>
            <w:r w:rsidR="00EB75B4" w:rsidRPr="00AA3AE0">
              <w:rPr>
                <w:sz w:val="32"/>
                <w:szCs w:val="32"/>
                <w:u w:val="single"/>
              </w:rPr>
              <w:t xml:space="preserve"> </w:t>
            </w:r>
          </w:p>
          <w:p w14:paraId="57FC6820" w14:textId="407DE88D" w:rsidR="001F21CE" w:rsidRDefault="00EB75B4">
            <w:r>
              <w:t>uge 3</w:t>
            </w:r>
          </w:p>
        </w:tc>
        <w:tc>
          <w:tcPr>
            <w:tcW w:w="2883" w:type="dxa"/>
          </w:tcPr>
          <w:p w14:paraId="09338838" w14:textId="30A1266E" w:rsidR="001F21CE" w:rsidRPr="00B874F9" w:rsidRDefault="004D016B">
            <w:pPr>
              <w:rPr>
                <w:b/>
                <w:bCs/>
              </w:rPr>
            </w:pPr>
            <w:r w:rsidRPr="00077E5E">
              <w:rPr>
                <w:b/>
                <w:bCs/>
                <w:color w:val="0070C0"/>
              </w:rPr>
              <w:t>Førstehjælp til bamser</w:t>
            </w:r>
          </w:p>
        </w:tc>
        <w:tc>
          <w:tcPr>
            <w:tcW w:w="3963" w:type="dxa"/>
          </w:tcPr>
          <w:p w14:paraId="4DDB2DA1" w14:textId="77777777" w:rsidR="001F21CE" w:rsidRPr="00B874F9" w:rsidRDefault="00E25B47">
            <w:pPr>
              <w:rPr>
                <w:b/>
                <w:bCs/>
                <w:sz w:val="28"/>
                <w:szCs w:val="28"/>
              </w:rPr>
            </w:pPr>
            <w:r w:rsidRPr="00B874F9">
              <w:rPr>
                <w:b/>
                <w:bCs/>
                <w:sz w:val="28"/>
                <w:szCs w:val="28"/>
              </w:rPr>
              <w:t>HUSK EN BAMSE</w:t>
            </w:r>
          </w:p>
          <w:p w14:paraId="18FD71BC" w14:textId="5E9FFB98" w:rsidR="0060382F" w:rsidRPr="001B758D" w:rsidRDefault="00E25B47">
            <w:r>
              <w:t>Hvad gør vi når bamsen</w:t>
            </w:r>
            <w:r w:rsidR="00605850">
              <w:t xml:space="preserve"> eller måske Fumle</w:t>
            </w:r>
            <w:r w:rsidR="003F5E55">
              <w:t xml:space="preserve"> </w:t>
            </w:r>
            <w:r w:rsidR="00605850">
              <w:t>(v</w:t>
            </w:r>
            <w:r w:rsidR="003F5E55">
              <w:t>ores</w:t>
            </w:r>
            <w:r w:rsidR="00605850">
              <w:t xml:space="preserve"> maskot</w:t>
            </w:r>
            <w:r w:rsidR="003F5E55">
              <w:t>) kommer til skade</w:t>
            </w:r>
            <w:r w:rsidR="00EA3138">
              <w:t>? Ja det skal vi lærer lidt om i aften samt give en ordentlig bamsekrammer</w:t>
            </w:r>
            <w:r w:rsidR="0060382F">
              <w:t>.</w:t>
            </w:r>
          </w:p>
        </w:tc>
      </w:tr>
      <w:tr w:rsidR="001F21CE" w14:paraId="318C6002" w14:textId="77777777" w:rsidTr="006808F8">
        <w:tc>
          <w:tcPr>
            <w:tcW w:w="2782" w:type="dxa"/>
          </w:tcPr>
          <w:p w14:paraId="5A0232FF" w14:textId="77777777" w:rsidR="001219E3" w:rsidRPr="00AA3AE0" w:rsidRDefault="001F21CE">
            <w:pPr>
              <w:rPr>
                <w:sz w:val="32"/>
                <w:szCs w:val="32"/>
                <w:u w:val="single"/>
              </w:rPr>
            </w:pPr>
            <w:r w:rsidRPr="00AA3AE0">
              <w:rPr>
                <w:sz w:val="32"/>
                <w:szCs w:val="32"/>
                <w:u w:val="single"/>
              </w:rPr>
              <w:t>02/02-25</w:t>
            </w:r>
            <w:r w:rsidR="00EB75B4" w:rsidRPr="00AA3AE0">
              <w:rPr>
                <w:sz w:val="32"/>
                <w:szCs w:val="32"/>
                <w:u w:val="single"/>
              </w:rPr>
              <w:t xml:space="preserve"> </w:t>
            </w:r>
          </w:p>
          <w:p w14:paraId="18342F51" w14:textId="3020163F" w:rsidR="001F21CE" w:rsidRDefault="00EB75B4">
            <w:r>
              <w:t>uge 5</w:t>
            </w:r>
          </w:p>
        </w:tc>
        <w:tc>
          <w:tcPr>
            <w:tcW w:w="2883" w:type="dxa"/>
          </w:tcPr>
          <w:p w14:paraId="2507E495" w14:textId="19081E92" w:rsidR="001F21CE" w:rsidRPr="00B874F9" w:rsidRDefault="005A117B">
            <w:pPr>
              <w:rPr>
                <w:b/>
                <w:bCs/>
              </w:rPr>
            </w:pPr>
            <w:r w:rsidRPr="00077E5E">
              <w:rPr>
                <w:b/>
                <w:bCs/>
                <w:color w:val="0070C0"/>
              </w:rPr>
              <w:t>Familie</w:t>
            </w:r>
            <w:r w:rsidR="00111AEA" w:rsidRPr="00077E5E">
              <w:rPr>
                <w:b/>
                <w:bCs/>
                <w:color w:val="0070C0"/>
              </w:rPr>
              <w:t>spejdermærket</w:t>
            </w:r>
          </w:p>
        </w:tc>
        <w:tc>
          <w:tcPr>
            <w:tcW w:w="3963" w:type="dxa"/>
          </w:tcPr>
          <w:p w14:paraId="3AD8FDC6" w14:textId="645D79CC" w:rsidR="001F21CE" w:rsidRDefault="009F3F08">
            <w:r>
              <w:t>Vi skal lærer omkring bål.</w:t>
            </w:r>
            <w:r w:rsidR="00B76394">
              <w:t xml:space="preserve"> Reglerne omkring bålet, hvordan </w:t>
            </w:r>
            <w:r w:rsidR="005966C3">
              <w:t xml:space="preserve">man opholder sig ved et tændt bål, </w:t>
            </w:r>
            <w:r w:rsidR="0017500C">
              <w:t xml:space="preserve">hvordan man opbygger et godt bål, </w:t>
            </w:r>
            <w:r w:rsidR="001401DA">
              <w:t>måske tænde en tændstik</w:t>
            </w:r>
            <w:r w:rsidR="00B85EA1">
              <w:t xml:space="preserve"> og hvem ved om Fumle</w:t>
            </w:r>
            <w:r w:rsidR="001B758D">
              <w:t xml:space="preserve"> </w:t>
            </w:r>
            <w:r w:rsidR="00986E4C">
              <w:t xml:space="preserve">har lidt lækkert </w:t>
            </w:r>
            <w:r w:rsidR="00B869BA">
              <w:t>hvis vi får tændt vores bål</w:t>
            </w:r>
          </w:p>
        </w:tc>
      </w:tr>
      <w:tr w:rsidR="001F21CE" w14:paraId="2DE644D7" w14:textId="77777777" w:rsidTr="006808F8">
        <w:tc>
          <w:tcPr>
            <w:tcW w:w="2782" w:type="dxa"/>
          </w:tcPr>
          <w:p w14:paraId="72EAA5A0" w14:textId="77777777" w:rsidR="00420FCF" w:rsidRPr="00077E5E" w:rsidRDefault="001F21CE">
            <w:pPr>
              <w:rPr>
                <w:sz w:val="32"/>
                <w:szCs w:val="32"/>
                <w:u w:val="single"/>
              </w:rPr>
            </w:pPr>
            <w:r w:rsidRPr="00077E5E">
              <w:rPr>
                <w:sz w:val="32"/>
                <w:szCs w:val="32"/>
                <w:u w:val="single"/>
              </w:rPr>
              <w:t>16/02-25</w:t>
            </w:r>
            <w:r w:rsidR="00EB75B4" w:rsidRPr="00077E5E">
              <w:rPr>
                <w:sz w:val="32"/>
                <w:szCs w:val="32"/>
                <w:u w:val="single"/>
              </w:rPr>
              <w:t xml:space="preserve"> </w:t>
            </w:r>
          </w:p>
          <w:p w14:paraId="714C06B6" w14:textId="2C452008" w:rsidR="001F21CE" w:rsidRDefault="00EB75B4">
            <w:r>
              <w:t>uge 7</w:t>
            </w:r>
          </w:p>
        </w:tc>
        <w:tc>
          <w:tcPr>
            <w:tcW w:w="2883" w:type="dxa"/>
          </w:tcPr>
          <w:p w14:paraId="0CAA7A18" w14:textId="23B15CC4" w:rsidR="001F21CE" w:rsidRPr="001219E3" w:rsidRDefault="00111AEA">
            <w:pPr>
              <w:rPr>
                <w:b/>
                <w:bCs/>
              </w:rPr>
            </w:pPr>
            <w:r w:rsidRPr="00077E5E">
              <w:rPr>
                <w:b/>
                <w:bCs/>
                <w:color w:val="0070C0"/>
              </w:rPr>
              <w:t>Familiespejdermærket</w:t>
            </w:r>
          </w:p>
        </w:tc>
        <w:tc>
          <w:tcPr>
            <w:tcW w:w="3963" w:type="dxa"/>
          </w:tcPr>
          <w:p w14:paraId="031A9582" w14:textId="073E6F44" w:rsidR="001F21CE" w:rsidRDefault="00B869BA">
            <w:r>
              <w:t>Knob og knuder.</w:t>
            </w:r>
            <w:r w:rsidR="00A23C11">
              <w:t xml:space="preserve"> Vi skal øve os på </w:t>
            </w:r>
            <w:r w:rsidR="00BE178C">
              <w:t>nogle forskellige knob og knuder</w:t>
            </w:r>
            <w:r w:rsidR="00696FD3">
              <w:t xml:space="preserve"> via leg og sjov. </w:t>
            </w:r>
            <w:r w:rsidR="00285F8D">
              <w:t>Nu skal vi bare passe på Fumle</w:t>
            </w:r>
            <w:r w:rsidR="001B758D">
              <w:t xml:space="preserve">, ikke </w:t>
            </w:r>
            <w:r w:rsidR="00285F8D">
              <w:t>kommer til at fumle rundt i det</w:t>
            </w:r>
            <w:r w:rsidR="00EE0E5D">
              <w:t xml:space="preserve"> og bliver helt viklet ind</w:t>
            </w:r>
            <w:r w:rsidR="00EF20F4">
              <w:t xml:space="preserve"> </w:t>
            </w:r>
          </w:p>
        </w:tc>
      </w:tr>
      <w:tr w:rsidR="001F21CE" w14:paraId="7146AC86" w14:textId="77777777" w:rsidTr="006808F8">
        <w:tc>
          <w:tcPr>
            <w:tcW w:w="2782" w:type="dxa"/>
          </w:tcPr>
          <w:p w14:paraId="02FEE64E" w14:textId="77777777" w:rsidR="00420FCF" w:rsidRPr="00077E5E" w:rsidRDefault="001F21CE">
            <w:pPr>
              <w:rPr>
                <w:sz w:val="32"/>
                <w:szCs w:val="32"/>
                <w:u w:val="single"/>
              </w:rPr>
            </w:pPr>
            <w:r w:rsidRPr="00077E5E">
              <w:rPr>
                <w:sz w:val="32"/>
                <w:szCs w:val="32"/>
                <w:u w:val="single"/>
              </w:rPr>
              <w:t>01/03-25</w:t>
            </w:r>
            <w:r w:rsidR="00EB75B4" w:rsidRPr="00077E5E">
              <w:rPr>
                <w:sz w:val="32"/>
                <w:szCs w:val="32"/>
                <w:u w:val="single"/>
              </w:rPr>
              <w:t xml:space="preserve"> </w:t>
            </w:r>
          </w:p>
          <w:p w14:paraId="75EBB0D0" w14:textId="2EE0D959" w:rsidR="001F21CE" w:rsidRDefault="00EB75B4">
            <w:r>
              <w:t>uge 9</w:t>
            </w:r>
            <w:r w:rsidR="001F21CE">
              <w:t xml:space="preserve"> kl. 09.00-</w:t>
            </w:r>
            <w:r>
              <w:t xml:space="preserve"> ca.</w:t>
            </w:r>
            <w:r w:rsidR="001F21CE">
              <w:t>1</w:t>
            </w:r>
            <w:r w:rsidR="00953DB7">
              <w:t>3</w:t>
            </w:r>
            <w:r w:rsidR="001F21CE">
              <w:t>.00</w:t>
            </w:r>
            <w:r w:rsidRPr="00E06386">
              <w:rPr>
                <w:b/>
                <w:bCs/>
              </w:rPr>
              <w:t xml:space="preserve"> LØRDAG</w:t>
            </w:r>
            <w:r>
              <w:t xml:space="preserve"> </w:t>
            </w:r>
          </w:p>
        </w:tc>
        <w:tc>
          <w:tcPr>
            <w:tcW w:w="2883" w:type="dxa"/>
          </w:tcPr>
          <w:p w14:paraId="6DEB220E" w14:textId="05F9EFBF" w:rsidR="001F21CE" w:rsidRPr="00077E5E" w:rsidRDefault="00EB75B4">
            <w:pPr>
              <w:rPr>
                <w:b/>
                <w:bCs/>
                <w:color w:val="0070C0"/>
              </w:rPr>
            </w:pPr>
            <w:r w:rsidRPr="00077E5E">
              <w:rPr>
                <w:b/>
                <w:bCs/>
                <w:color w:val="0070C0"/>
              </w:rPr>
              <w:t>Formiddags-</w:t>
            </w:r>
            <w:r w:rsidRPr="00077E5E">
              <w:rPr>
                <w:b/>
                <w:bCs/>
                <w:i/>
                <w:iCs/>
                <w:color w:val="0070C0"/>
              </w:rPr>
              <w:t xml:space="preserve">”Fastelavnstur” </w:t>
            </w:r>
            <w:r w:rsidRPr="00077E5E">
              <w:rPr>
                <w:b/>
                <w:bCs/>
                <w:color w:val="0070C0"/>
              </w:rPr>
              <w:t xml:space="preserve">i Birkebæk </w:t>
            </w:r>
          </w:p>
        </w:tc>
        <w:tc>
          <w:tcPr>
            <w:tcW w:w="3963" w:type="dxa"/>
          </w:tcPr>
          <w:p w14:paraId="1A1E6971" w14:textId="39ABC6B2" w:rsidR="001F21CE" w:rsidRPr="0024410A" w:rsidRDefault="004E4C8A">
            <w:pPr>
              <w:rPr>
                <w:b/>
                <w:bCs/>
              </w:rPr>
            </w:pPr>
            <w:r w:rsidRPr="0024410A">
              <w:rPr>
                <w:b/>
                <w:bCs/>
              </w:rPr>
              <w:t>Mere information kommer senere</w:t>
            </w:r>
          </w:p>
          <w:p w14:paraId="70867515" w14:textId="7AD0BFEB" w:rsidR="004A5B5C" w:rsidRDefault="004A5B5C">
            <w:r>
              <w:t xml:space="preserve">Men vi skal mødes ude i vores hytte </w:t>
            </w:r>
            <w:r w:rsidR="00E06386">
              <w:t>B</w:t>
            </w:r>
            <w:r>
              <w:t>irke</w:t>
            </w:r>
            <w:r w:rsidR="0024410A">
              <w:t>bæk</w:t>
            </w:r>
            <w:r w:rsidR="000D6603">
              <w:t xml:space="preserve"> hvor resten af spejdergruppen er på tur. </w:t>
            </w:r>
            <w:r w:rsidR="00DB6553">
              <w:t xml:space="preserve"> </w:t>
            </w:r>
            <w:r w:rsidR="00DB6553" w:rsidRPr="009C22F2">
              <w:rPr>
                <w:b/>
                <w:bCs/>
              </w:rPr>
              <w:t>Vi skal være ude</w:t>
            </w:r>
            <w:r w:rsidR="00DB6553">
              <w:t xml:space="preserve"> </w:t>
            </w:r>
            <w:r w:rsidR="00DB6553" w:rsidRPr="009C22F2">
              <w:rPr>
                <w:b/>
                <w:bCs/>
              </w:rPr>
              <w:t>hele tiden</w:t>
            </w:r>
            <w:r w:rsidR="009C22F2" w:rsidRPr="009C22F2">
              <w:rPr>
                <w:b/>
                <w:bCs/>
              </w:rPr>
              <w:t>.</w:t>
            </w:r>
            <w:r w:rsidR="009C22F2">
              <w:t xml:space="preserve"> </w:t>
            </w:r>
            <w:r w:rsidR="000D6603" w:rsidRPr="00594735">
              <w:rPr>
                <w:b/>
                <w:bCs/>
              </w:rPr>
              <w:t>Tag gerne lidt for</w:t>
            </w:r>
            <w:r w:rsidR="00A01CE3" w:rsidRPr="00594735">
              <w:rPr>
                <w:b/>
                <w:bCs/>
              </w:rPr>
              <w:t>middagsmad + drikkedunk me</w:t>
            </w:r>
            <w:r w:rsidR="005F40B3" w:rsidRPr="00594735">
              <w:rPr>
                <w:b/>
                <w:bCs/>
              </w:rPr>
              <w:t>d.</w:t>
            </w:r>
            <w:r w:rsidR="00DB6553">
              <w:rPr>
                <w:b/>
                <w:bCs/>
              </w:rPr>
              <w:t xml:space="preserve"> </w:t>
            </w:r>
            <w:r w:rsidR="000745AA">
              <w:t>Frokosten spiser vi sammen med resten af gruppen</w:t>
            </w:r>
            <w:r w:rsidR="00DB6553">
              <w:t>.</w:t>
            </w:r>
            <w:r w:rsidR="005F40B3">
              <w:t xml:space="preserve"> </w:t>
            </w:r>
          </w:p>
        </w:tc>
      </w:tr>
      <w:tr w:rsidR="001F21CE" w14:paraId="2E94DFBB" w14:textId="77777777" w:rsidTr="006808F8">
        <w:tc>
          <w:tcPr>
            <w:tcW w:w="2782" w:type="dxa"/>
          </w:tcPr>
          <w:p w14:paraId="2DA32335" w14:textId="77777777" w:rsidR="009C22F2" w:rsidRPr="000A6C15" w:rsidRDefault="001F21CE">
            <w:pPr>
              <w:rPr>
                <w:sz w:val="32"/>
                <w:szCs w:val="32"/>
                <w:u w:val="single"/>
              </w:rPr>
            </w:pPr>
            <w:r w:rsidRPr="000A6C15">
              <w:rPr>
                <w:sz w:val="32"/>
                <w:szCs w:val="32"/>
                <w:u w:val="single"/>
              </w:rPr>
              <w:t>16/03-25</w:t>
            </w:r>
            <w:r w:rsidR="00EB75B4" w:rsidRPr="000A6C15">
              <w:rPr>
                <w:sz w:val="32"/>
                <w:szCs w:val="32"/>
                <w:u w:val="single"/>
              </w:rPr>
              <w:t xml:space="preserve"> </w:t>
            </w:r>
          </w:p>
          <w:p w14:paraId="3F55814C" w14:textId="355F8CA3" w:rsidR="001F21CE" w:rsidRDefault="00EB75B4">
            <w:r>
              <w:t>uge 11</w:t>
            </w:r>
          </w:p>
        </w:tc>
        <w:tc>
          <w:tcPr>
            <w:tcW w:w="2883" w:type="dxa"/>
          </w:tcPr>
          <w:p w14:paraId="4E4E1ABF" w14:textId="4933D68B" w:rsidR="001F21CE" w:rsidRPr="009C22F2" w:rsidRDefault="00111AEA">
            <w:pPr>
              <w:rPr>
                <w:b/>
                <w:bCs/>
              </w:rPr>
            </w:pPr>
            <w:r w:rsidRPr="000A6C15">
              <w:rPr>
                <w:b/>
                <w:bCs/>
                <w:color w:val="0070C0"/>
              </w:rPr>
              <w:t>Familiespejdermærket</w:t>
            </w:r>
          </w:p>
        </w:tc>
        <w:tc>
          <w:tcPr>
            <w:tcW w:w="3963" w:type="dxa"/>
          </w:tcPr>
          <w:p w14:paraId="2564FEEF" w14:textId="18C93559" w:rsidR="001F21CE" w:rsidRDefault="000A5485">
            <w:r>
              <w:t>Vi skal i gang med at bygge</w:t>
            </w:r>
            <w:r w:rsidR="001126D2">
              <w:t xml:space="preserve">, save, snitte og tømrer et </w:t>
            </w:r>
            <w:r w:rsidR="001B758D">
              <w:t>hjem til dyrene i naturen</w:t>
            </w:r>
            <w:r w:rsidR="001D0E41">
              <w:t>. Vi skal bruge en masse forsk</w:t>
            </w:r>
            <w:r w:rsidR="00722E9C">
              <w:t xml:space="preserve">elligt værktøj men en sav og dolk </w:t>
            </w:r>
            <w:r w:rsidR="0060382F">
              <w:t>kommer i hvert fald i brug.</w:t>
            </w:r>
          </w:p>
        </w:tc>
      </w:tr>
      <w:tr w:rsidR="001F21CE" w14:paraId="15030E19" w14:textId="77777777" w:rsidTr="006808F8">
        <w:tc>
          <w:tcPr>
            <w:tcW w:w="2782" w:type="dxa"/>
          </w:tcPr>
          <w:p w14:paraId="05687278" w14:textId="77777777" w:rsidR="00AC4B42" w:rsidRPr="000A6C15" w:rsidRDefault="001F21CE">
            <w:pPr>
              <w:rPr>
                <w:sz w:val="32"/>
                <w:szCs w:val="32"/>
                <w:u w:val="single"/>
              </w:rPr>
            </w:pPr>
            <w:r w:rsidRPr="000A6C15">
              <w:rPr>
                <w:sz w:val="32"/>
                <w:szCs w:val="32"/>
                <w:u w:val="single"/>
              </w:rPr>
              <w:t>30/03-25</w:t>
            </w:r>
            <w:r w:rsidR="00EB75B4" w:rsidRPr="000A6C15">
              <w:rPr>
                <w:sz w:val="32"/>
                <w:szCs w:val="32"/>
                <w:u w:val="single"/>
              </w:rPr>
              <w:t xml:space="preserve"> </w:t>
            </w:r>
          </w:p>
          <w:p w14:paraId="2057D8A9" w14:textId="59CF6BD3" w:rsidR="001F21CE" w:rsidRDefault="00EB75B4">
            <w:r>
              <w:t>uge 13</w:t>
            </w:r>
          </w:p>
        </w:tc>
        <w:tc>
          <w:tcPr>
            <w:tcW w:w="2883" w:type="dxa"/>
          </w:tcPr>
          <w:p w14:paraId="651F890F" w14:textId="3F48EDDF" w:rsidR="001F21CE" w:rsidRPr="00AC4B42" w:rsidRDefault="00111AEA">
            <w:pPr>
              <w:rPr>
                <w:b/>
                <w:bCs/>
              </w:rPr>
            </w:pPr>
            <w:r w:rsidRPr="000A6C15">
              <w:rPr>
                <w:b/>
                <w:bCs/>
                <w:color w:val="0070C0"/>
              </w:rPr>
              <w:t>Familie</w:t>
            </w:r>
            <w:r w:rsidR="009F3F08" w:rsidRPr="000A6C15">
              <w:rPr>
                <w:b/>
                <w:bCs/>
                <w:color w:val="0070C0"/>
              </w:rPr>
              <w:t>spejdermærket</w:t>
            </w:r>
          </w:p>
        </w:tc>
        <w:tc>
          <w:tcPr>
            <w:tcW w:w="3963" w:type="dxa"/>
          </w:tcPr>
          <w:p w14:paraId="7FCFED9B" w14:textId="19F7F7CE" w:rsidR="001F21CE" w:rsidRDefault="00B3615B">
            <w:r>
              <w:t xml:space="preserve">Vi skal gøre vores </w:t>
            </w:r>
            <w:r w:rsidR="001B758D">
              <w:t>hjem til dyrene</w:t>
            </w:r>
            <w:r>
              <w:t xml:space="preserve"> færdige og hænge dem o</w:t>
            </w:r>
            <w:r w:rsidR="001B758D">
              <w:t>p</w:t>
            </w:r>
            <w:r>
              <w:t xml:space="preserve"> omkring hytten så </w:t>
            </w:r>
            <w:r w:rsidR="001B758D">
              <w:t>dyrene</w:t>
            </w:r>
            <w:r w:rsidR="002F48CD">
              <w:t xml:space="preserve"> kan få glæde af dem, de må også gerne tages med hjem.</w:t>
            </w:r>
          </w:p>
          <w:p w14:paraId="05D9F119" w14:textId="58EA5388" w:rsidR="002F48CD" w:rsidRDefault="002F48CD">
            <w:r>
              <w:t>Vi skal have familiespejdermærket</w:t>
            </w:r>
          </w:p>
        </w:tc>
      </w:tr>
      <w:tr w:rsidR="001F21CE" w14:paraId="23DCB108" w14:textId="77777777" w:rsidTr="006808F8">
        <w:tc>
          <w:tcPr>
            <w:tcW w:w="2782" w:type="dxa"/>
          </w:tcPr>
          <w:p w14:paraId="6B173DDD" w14:textId="77777777" w:rsidR="00AC4B42" w:rsidRPr="00B323FE" w:rsidRDefault="001F21CE">
            <w:pPr>
              <w:rPr>
                <w:sz w:val="32"/>
                <w:szCs w:val="32"/>
                <w:u w:val="single"/>
              </w:rPr>
            </w:pPr>
            <w:r w:rsidRPr="00B323FE">
              <w:rPr>
                <w:sz w:val="32"/>
                <w:szCs w:val="32"/>
                <w:u w:val="single"/>
              </w:rPr>
              <w:t>13/04-25</w:t>
            </w:r>
            <w:r w:rsidR="00EB75B4" w:rsidRPr="00B323FE">
              <w:rPr>
                <w:sz w:val="32"/>
                <w:szCs w:val="32"/>
                <w:u w:val="single"/>
              </w:rPr>
              <w:t xml:space="preserve"> </w:t>
            </w:r>
          </w:p>
          <w:p w14:paraId="31408988" w14:textId="24BFBF36" w:rsidR="001F21CE" w:rsidRDefault="00EB75B4">
            <w:r>
              <w:t>uge 15</w:t>
            </w:r>
          </w:p>
        </w:tc>
        <w:tc>
          <w:tcPr>
            <w:tcW w:w="2883" w:type="dxa"/>
          </w:tcPr>
          <w:p w14:paraId="13E905F1" w14:textId="1BB77949" w:rsidR="001F21CE" w:rsidRPr="00AC4B42" w:rsidRDefault="00EB75B4">
            <w:pPr>
              <w:rPr>
                <w:b/>
                <w:bCs/>
              </w:rPr>
            </w:pPr>
            <w:r w:rsidRPr="00FA1E3D">
              <w:rPr>
                <w:b/>
                <w:bCs/>
                <w:color w:val="0070C0"/>
              </w:rPr>
              <w:t>PÅSKEFERIE</w:t>
            </w:r>
          </w:p>
        </w:tc>
        <w:tc>
          <w:tcPr>
            <w:tcW w:w="3963" w:type="dxa"/>
          </w:tcPr>
          <w:p w14:paraId="6D95B8BA" w14:textId="1DBC2A0F" w:rsidR="001F21CE" w:rsidRPr="00AC4B42" w:rsidRDefault="002F48CD">
            <w:pPr>
              <w:rPr>
                <w:b/>
                <w:bCs/>
              </w:rPr>
            </w:pPr>
            <w:r w:rsidRPr="00AC4B42">
              <w:rPr>
                <w:b/>
                <w:bCs/>
                <w:color w:val="C00000"/>
              </w:rPr>
              <w:t xml:space="preserve">Ingen spejder </w:t>
            </w:r>
            <w:r w:rsidR="00AC4B42" w:rsidRPr="00AC4B42">
              <w:rPr>
                <w:b/>
                <w:bCs/>
                <w:color w:val="C00000"/>
              </w:rPr>
              <w:t>pga.</w:t>
            </w:r>
            <w:r w:rsidRPr="00AC4B42">
              <w:rPr>
                <w:b/>
                <w:bCs/>
                <w:color w:val="C00000"/>
              </w:rPr>
              <w:t xml:space="preserve"> </w:t>
            </w:r>
            <w:r w:rsidR="002F513A" w:rsidRPr="00AC4B42">
              <w:rPr>
                <w:b/>
                <w:bCs/>
                <w:color w:val="C00000"/>
              </w:rPr>
              <w:t>påsken</w:t>
            </w:r>
          </w:p>
        </w:tc>
      </w:tr>
      <w:tr w:rsidR="001F21CE" w14:paraId="4FF79A57" w14:textId="77777777" w:rsidTr="006808F8">
        <w:tc>
          <w:tcPr>
            <w:tcW w:w="2782" w:type="dxa"/>
          </w:tcPr>
          <w:p w14:paraId="10DD87D1" w14:textId="77777777" w:rsidR="00AC4B42" w:rsidRPr="00B323FE" w:rsidRDefault="001F21CE">
            <w:pPr>
              <w:rPr>
                <w:sz w:val="32"/>
                <w:szCs w:val="32"/>
                <w:u w:val="single"/>
              </w:rPr>
            </w:pPr>
            <w:r w:rsidRPr="00B323FE">
              <w:rPr>
                <w:sz w:val="32"/>
                <w:szCs w:val="32"/>
                <w:u w:val="single"/>
              </w:rPr>
              <w:t>27/04-25</w:t>
            </w:r>
            <w:r w:rsidR="00EB75B4" w:rsidRPr="00B323FE">
              <w:rPr>
                <w:sz w:val="32"/>
                <w:szCs w:val="32"/>
                <w:u w:val="single"/>
              </w:rPr>
              <w:t xml:space="preserve"> </w:t>
            </w:r>
          </w:p>
          <w:p w14:paraId="64804450" w14:textId="75AD352A" w:rsidR="001F21CE" w:rsidRDefault="00EB75B4">
            <w:r>
              <w:t>uge 17</w:t>
            </w:r>
          </w:p>
        </w:tc>
        <w:tc>
          <w:tcPr>
            <w:tcW w:w="2883" w:type="dxa"/>
          </w:tcPr>
          <w:p w14:paraId="27C9AB0C" w14:textId="299426F0" w:rsidR="001F21CE" w:rsidRPr="004208BD" w:rsidRDefault="00F60B3C">
            <w:pPr>
              <w:rPr>
                <w:b/>
                <w:bCs/>
              </w:rPr>
            </w:pPr>
            <w:r w:rsidRPr="00FA1E3D">
              <w:rPr>
                <w:b/>
                <w:bCs/>
                <w:color w:val="0070C0"/>
              </w:rPr>
              <w:t xml:space="preserve">Vinden </w:t>
            </w:r>
          </w:p>
        </w:tc>
        <w:tc>
          <w:tcPr>
            <w:tcW w:w="3963" w:type="dxa"/>
          </w:tcPr>
          <w:p w14:paraId="7EB3BA1B" w14:textId="067B5E6C" w:rsidR="001F21CE" w:rsidRDefault="009F5625">
            <w:r>
              <w:t>Vi skal lege med viden og</w:t>
            </w:r>
            <w:r w:rsidR="00D22381">
              <w:t xml:space="preserve"> finde ud af hvad den kan </w:t>
            </w:r>
            <w:r w:rsidR="00CE600A">
              <w:t xml:space="preserve">med ting vi selv laver – </w:t>
            </w:r>
            <w:r w:rsidR="00CE600A">
              <w:lastRenderedPageBreak/>
              <w:t xml:space="preserve">en </w:t>
            </w:r>
            <w:r w:rsidR="00DA58C9">
              <w:t>lille håndvindmølle og meget andet</w:t>
            </w:r>
          </w:p>
        </w:tc>
      </w:tr>
      <w:tr w:rsidR="001F21CE" w14:paraId="43EFE6FE" w14:textId="77777777" w:rsidTr="006808F8">
        <w:tc>
          <w:tcPr>
            <w:tcW w:w="2782" w:type="dxa"/>
          </w:tcPr>
          <w:p w14:paraId="12C590DE" w14:textId="77777777" w:rsidR="004208BD" w:rsidRPr="0075225D" w:rsidRDefault="001F21CE">
            <w:pPr>
              <w:rPr>
                <w:sz w:val="32"/>
                <w:szCs w:val="32"/>
                <w:u w:val="single"/>
              </w:rPr>
            </w:pPr>
            <w:r w:rsidRPr="0075225D">
              <w:rPr>
                <w:sz w:val="32"/>
                <w:szCs w:val="32"/>
                <w:u w:val="single"/>
              </w:rPr>
              <w:lastRenderedPageBreak/>
              <w:t xml:space="preserve">11/05-25 </w:t>
            </w:r>
          </w:p>
          <w:p w14:paraId="519A54F7" w14:textId="77777777" w:rsidR="00B323FE" w:rsidRPr="00B323FE" w:rsidRDefault="00EB75B4">
            <w:r w:rsidRPr="00B323FE">
              <w:t xml:space="preserve">uge 19 </w:t>
            </w:r>
          </w:p>
          <w:p w14:paraId="1FC15B9B" w14:textId="724163B0" w:rsidR="001F21CE" w:rsidRPr="00B323FE" w:rsidRDefault="001F21CE">
            <w:pPr>
              <w:rPr>
                <w:b/>
                <w:bCs/>
              </w:rPr>
            </w:pPr>
            <w:r w:rsidRPr="00B323FE">
              <w:rPr>
                <w:b/>
                <w:bCs/>
              </w:rPr>
              <w:t>kl. 09.30-12.00</w:t>
            </w:r>
            <w:r w:rsidR="00EB75B4" w:rsidRPr="00B323FE">
              <w:rPr>
                <w:b/>
                <w:bCs/>
              </w:rPr>
              <w:t xml:space="preserve"> </w:t>
            </w:r>
            <w:r w:rsidR="0054453C" w:rsidRPr="00B323FE">
              <w:rPr>
                <w:b/>
                <w:bCs/>
              </w:rPr>
              <w:t>Gjellerup enge</w:t>
            </w:r>
          </w:p>
          <w:p w14:paraId="05635FDE" w14:textId="202A44AE" w:rsidR="004811DE" w:rsidRDefault="009B3F2F">
            <w:r w:rsidRPr="00B323FE">
              <w:rPr>
                <w:b/>
                <w:bCs/>
              </w:rPr>
              <w:t>HUSK:</w:t>
            </w:r>
            <w:r w:rsidR="004811DE" w:rsidRPr="00B323FE">
              <w:rPr>
                <w:b/>
                <w:bCs/>
              </w:rPr>
              <w:t xml:space="preserve"> RYGSÆK, BAMSE, MADPAKKE</w:t>
            </w:r>
          </w:p>
        </w:tc>
        <w:tc>
          <w:tcPr>
            <w:tcW w:w="2883" w:type="dxa"/>
          </w:tcPr>
          <w:p w14:paraId="50617188" w14:textId="1D44CE19" w:rsidR="001F21CE" w:rsidRPr="00FD0EC1" w:rsidRDefault="0054453C">
            <w:pPr>
              <w:rPr>
                <w:b/>
                <w:bCs/>
              </w:rPr>
            </w:pPr>
            <w:r w:rsidRPr="003F79C9">
              <w:rPr>
                <w:b/>
                <w:bCs/>
                <w:color w:val="0070C0"/>
              </w:rPr>
              <w:t>BAMZY hike-mærket</w:t>
            </w:r>
          </w:p>
        </w:tc>
        <w:tc>
          <w:tcPr>
            <w:tcW w:w="3963" w:type="dxa"/>
          </w:tcPr>
          <w:p w14:paraId="454D5CDA" w14:textId="2F70E6E3" w:rsidR="001F21CE" w:rsidRDefault="0054453C">
            <w:r w:rsidRPr="00AD6EAE">
              <w:rPr>
                <w:b/>
                <w:bCs/>
                <w:sz w:val="28"/>
                <w:szCs w:val="28"/>
              </w:rPr>
              <w:t>ALLE SPEJDER SKAL SELV HAVDE DERES EGEN RYGSÆK MED OG PÅ HELE DAGEN!</w:t>
            </w:r>
            <w:r>
              <w:t xml:space="preserve"> Rygsækken </w:t>
            </w:r>
            <w:r w:rsidRPr="00AD6EAE">
              <w:rPr>
                <w:u w:val="single"/>
              </w:rPr>
              <w:t>SKAL</w:t>
            </w:r>
            <w:r>
              <w:t xml:space="preserve"> indeholde en madpakke, 1 af jeres bedste sovebamse</w:t>
            </w:r>
            <w:r w:rsidR="00F60B3C">
              <w:t xml:space="preserve"> (</w:t>
            </w:r>
            <w:r>
              <w:t>lad vær med at tage den største</w:t>
            </w:r>
            <w:r w:rsidR="00F60B3C">
              <w:t>,</w:t>
            </w:r>
            <w:r>
              <w:t xml:space="preserve"> da </w:t>
            </w:r>
            <w:r w:rsidR="009B3F2F">
              <w:t>I</w:t>
            </w:r>
            <w:r>
              <w:t xml:space="preserve"> selv skal kunne bære den hele dagen og den skal kunne være i tasken) og regnjakke/tøj hvis der er behov for dette. Alle forældre skal selvfølgelige også havde deres egen rygsæk med BAMSE, madpakke og måske regntøj. </w:t>
            </w:r>
            <w:r w:rsidRPr="009B3F2F">
              <w:rPr>
                <w:b/>
                <w:bCs/>
              </w:rPr>
              <w:t>Vi mødes ved Gjellerup enge</w:t>
            </w:r>
            <w:r w:rsidR="00F60B3C" w:rsidRPr="009B3F2F">
              <w:rPr>
                <w:b/>
                <w:bCs/>
              </w:rPr>
              <w:t xml:space="preserve"> – nærmere info omkring mødested kommer senere.</w:t>
            </w:r>
          </w:p>
        </w:tc>
      </w:tr>
      <w:tr w:rsidR="001F21CE" w14:paraId="1192A058" w14:textId="77777777" w:rsidTr="006808F8">
        <w:tc>
          <w:tcPr>
            <w:tcW w:w="2782" w:type="dxa"/>
          </w:tcPr>
          <w:p w14:paraId="6D644BED" w14:textId="77777777" w:rsidR="009B3F2F" w:rsidRPr="0075225D" w:rsidRDefault="001F21CE">
            <w:pPr>
              <w:rPr>
                <w:sz w:val="32"/>
                <w:szCs w:val="32"/>
                <w:u w:val="single"/>
              </w:rPr>
            </w:pPr>
            <w:r w:rsidRPr="0075225D">
              <w:rPr>
                <w:sz w:val="32"/>
                <w:szCs w:val="32"/>
                <w:u w:val="single"/>
              </w:rPr>
              <w:t>01/06-25</w:t>
            </w:r>
            <w:r w:rsidR="00EB75B4" w:rsidRPr="0075225D">
              <w:rPr>
                <w:sz w:val="32"/>
                <w:szCs w:val="32"/>
                <w:u w:val="single"/>
              </w:rPr>
              <w:t xml:space="preserve"> </w:t>
            </w:r>
          </w:p>
          <w:p w14:paraId="26A1FA9A" w14:textId="132429CD" w:rsidR="001F21CE" w:rsidRDefault="00EB75B4">
            <w:r w:rsidRPr="00D54FF1">
              <w:rPr>
                <w:color w:val="0070C0"/>
              </w:rPr>
              <w:t>uge 22</w:t>
            </w:r>
          </w:p>
        </w:tc>
        <w:tc>
          <w:tcPr>
            <w:tcW w:w="2883" w:type="dxa"/>
          </w:tcPr>
          <w:p w14:paraId="2F17B0F3" w14:textId="70EACB2D" w:rsidR="001F21CE" w:rsidRPr="009B3F2F" w:rsidRDefault="00953DB7">
            <w:pPr>
              <w:rPr>
                <w:b/>
                <w:bCs/>
              </w:rPr>
            </w:pPr>
            <w:r w:rsidRPr="009C4020">
              <w:rPr>
                <w:b/>
                <w:bCs/>
                <w:color w:val="0070C0"/>
              </w:rPr>
              <w:t>Forberedelse til sommerlejr</w:t>
            </w:r>
          </w:p>
        </w:tc>
        <w:tc>
          <w:tcPr>
            <w:tcW w:w="3963" w:type="dxa"/>
          </w:tcPr>
          <w:p w14:paraId="3AEC2D4C" w14:textId="4673816C" w:rsidR="001F21CE" w:rsidRDefault="00953DB7">
            <w:r>
              <w:t>Hvordan slår man et telt op? Hvad skal der pakkes i tasken når man skal sove og opholde sig udenfor hele tiden? Fumle skal lige havde lidt hjælp med hans taske. Fumle har fyldt den med slik og sure sokker</w:t>
            </w:r>
          </w:p>
        </w:tc>
      </w:tr>
      <w:tr w:rsidR="001F21CE" w14:paraId="5FF92BB0" w14:textId="77777777" w:rsidTr="006808F8">
        <w:tc>
          <w:tcPr>
            <w:tcW w:w="2782" w:type="dxa"/>
          </w:tcPr>
          <w:p w14:paraId="05300145" w14:textId="77777777" w:rsidR="00D54FF1" w:rsidRPr="0075225D" w:rsidRDefault="001F21CE">
            <w:pPr>
              <w:rPr>
                <w:sz w:val="32"/>
                <w:szCs w:val="32"/>
                <w:u w:val="single"/>
              </w:rPr>
            </w:pPr>
            <w:r w:rsidRPr="0075225D">
              <w:rPr>
                <w:sz w:val="32"/>
                <w:szCs w:val="32"/>
                <w:u w:val="single"/>
              </w:rPr>
              <w:t>14+15/06-25</w:t>
            </w:r>
            <w:r w:rsidR="00EB75B4" w:rsidRPr="0075225D">
              <w:rPr>
                <w:sz w:val="32"/>
                <w:szCs w:val="32"/>
                <w:u w:val="single"/>
              </w:rPr>
              <w:t xml:space="preserve"> </w:t>
            </w:r>
          </w:p>
          <w:p w14:paraId="2E58744B" w14:textId="3D5F1EDE" w:rsidR="001F21CE" w:rsidRDefault="00EB75B4">
            <w:r w:rsidRPr="00D54FF1">
              <w:rPr>
                <w:color w:val="0070C0"/>
              </w:rPr>
              <w:t>uge 24</w:t>
            </w:r>
          </w:p>
        </w:tc>
        <w:tc>
          <w:tcPr>
            <w:tcW w:w="2883" w:type="dxa"/>
          </w:tcPr>
          <w:p w14:paraId="1272311F" w14:textId="203D6813" w:rsidR="001F21CE" w:rsidRPr="009C4020" w:rsidRDefault="00953DB7">
            <w:pPr>
              <w:rPr>
                <w:b/>
                <w:bCs/>
                <w:color w:val="0070C0"/>
              </w:rPr>
            </w:pPr>
            <w:r w:rsidRPr="009C4020">
              <w:rPr>
                <w:b/>
                <w:bCs/>
                <w:color w:val="0070C0"/>
              </w:rPr>
              <w:t xml:space="preserve">Familiespejdernes sommerlejr ved hytten i Birkebæk </w:t>
            </w:r>
          </w:p>
        </w:tc>
        <w:tc>
          <w:tcPr>
            <w:tcW w:w="3963" w:type="dxa"/>
          </w:tcPr>
          <w:p w14:paraId="41D33DDD" w14:textId="2B133B07" w:rsidR="001F21CE" w:rsidRDefault="00556E74">
            <w:r w:rsidRPr="00AC766D">
              <w:rPr>
                <w:b/>
                <w:bCs/>
              </w:rPr>
              <w:t xml:space="preserve"> Mere info</w:t>
            </w:r>
            <w:r w:rsidR="00AC766D" w:rsidRPr="00AC766D">
              <w:rPr>
                <w:b/>
                <w:bCs/>
              </w:rPr>
              <w:t>+ hvordan</w:t>
            </w:r>
            <w:r w:rsidR="00814FFF" w:rsidRPr="00AC766D">
              <w:rPr>
                <w:b/>
                <w:bCs/>
              </w:rPr>
              <w:t xml:space="preserve"> man </w:t>
            </w:r>
            <w:r w:rsidR="00082B30" w:rsidRPr="00AC766D">
              <w:rPr>
                <w:b/>
                <w:bCs/>
              </w:rPr>
              <w:t>tilmeld</w:t>
            </w:r>
            <w:r w:rsidR="00AC766D" w:rsidRPr="00AC766D">
              <w:rPr>
                <w:b/>
                <w:bCs/>
              </w:rPr>
              <w:t>er lejr</w:t>
            </w:r>
            <w:r w:rsidR="00082B30" w:rsidRPr="00AC766D">
              <w:rPr>
                <w:b/>
                <w:bCs/>
              </w:rPr>
              <w:t xml:space="preserve"> kommer senere</w:t>
            </w:r>
            <w:r w:rsidR="00082B30">
              <w:t xml:space="preserve">. </w:t>
            </w:r>
            <w:r w:rsidR="00953DB7">
              <w:t>Vores sommerlejr med overnatning i telt, med madlavning over bål og masser af hygge. Så skal vi selvfølgelig bygge en bro</w:t>
            </w:r>
            <w:r w:rsidR="0054453C">
              <w:t xml:space="preserve"> som man kan gå på som spejderne har ønsket- der er endda et </w:t>
            </w:r>
            <w:r w:rsidR="0054453C" w:rsidRPr="009C4020">
              <w:rPr>
                <w:u w:val="single"/>
              </w:rPr>
              <w:t>speciallavet bygge bro</w:t>
            </w:r>
            <w:r w:rsidR="0054453C">
              <w:t xml:space="preserve"> </w:t>
            </w:r>
            <w:r w:rsidR="0054453C" w:rsidRPr="009C4020">
              <w:rPr>
                <w:u w:val="single"/>
              </w:rPr>
              <w:t>mærke</w:t>
            </w:r>
            <w:r w:rsidR="0054453C">
              <w:t xml:space="preserve"> man kan få på denne tur.</w:t>
            </w:r>
            <w:r w:rsidR="003F79C9">
              <w:t xml:space="preserve"> </w:t>
            </w:r>
            <w:r w:rsidR="003F79C9" w:rsidRPr="00414358">
              <w:rPr>
                <w:b/>
                <w:bCs/>
              </w:rPr>
              <w:t>Tilmelding</w:t>
            </w:r>
            <w:r w:rsidR="003F79C9" w:rsidRPr="00414358">
              <w:t xml:space="preserve"> </w:t>
            </w:r>
            <w:r w:rsidR="003F79C9" w:rsidRPr="00414358">
              <w:rPr>
                <w:b/>
                <w:bCs/>
              </w:rPr>
              <w:t>nødvendig.</w:t>
            </w:r>
          </w:p>
        </w:tc>
      </w:tr>
    </w:tbl>
    <w:p w14:paraId="65C404D7" w14:textId="77777777" w:rsidR="0097087B" w:rsidRDefault="0097087B"/>
    <w:p w14:paraId="59C0DB9B" w14:textId="77777777" w:rsidR="002F513A" w:rsidRDefault="002F513A"/>
    <w:p w14:paraId="14EF9010" w14:textId="681E014A" w:rsidR="002F513A" w:rsidRPr="000B1717" w:rsidRDefault="002C7572" w:rsidP="00232A38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 w:rsidRPr="000B1717">
        <w:rPr>
          <w:b/>
          <w:bCs/>
          <w:sz w:val="28"/>
          <w:szCs w:val="28"/>
        </w:rPr>
        <w:t>Man skal møde op til</w:t>
      </w:r>
      <w:r w:rsidR="00481F3A" w:rsidRPr="000B1717">
        <w:rPr>
          <w:b/>
          <w:bCs/>
          <w:sz w:val="28"/>
          <w:szCs w:val="28"/>
        </w:rPr>
        <w:t xml:space="preserve"> </w:t>
      </w:r>
      <w:r w:rsidR="00833CCA" w:rsidRPr="000B1717">
        <w:rPr>
          <w:b/>
          <w:bCs/>
          <w:sz w:val="28"/>
          <w:szCs w:val="28"/>
        </w:rPr>
        <w:t>minimum</w:t>
      </w:r>
      <w:r w:rsidR="00481F3A" w:rsidRPr="000B1717">
        <w:rPr>
          <w:b/>
          <w:bCs/>
          <w:sz w:val="28"/>
          <w:szCs w:val="28"/>
        </w:rPr>
        <w:t xml:space="preserve"> 3 ud af 4 gange for at modtage et mærke</w:t>
      </w:r>
      <w:r w:rsidR="00920967" w:rsidRPr="000B1717">
        <w:rPr>
          <w:b/>
          <w:bCs/>
          <w:sz w:val="28"/>
          <w:szCs w:val="28"/>
        </w:rPr>
        <w:t xml:space="preserve"> ellers kan man desværre ikke få mærket.</w:t>
      </w:r>
    </w:p>
    <w:p w14:paraId="7233E0E1" w14:textId="544AE57E" w:rsidR="00032A48" w:rsidRPr="00C818E5" w:rsidRDefault="005654FC" w:rsidP="00232A38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6135F2F" wp14:editId="48DDE107">
            <wp:simplePos x="0" y="0"/>
            <wp:positionH relativeFrom="column">
              <wp:posOffset>3973830</wp:posOffset>
            </wp:positionH>
            <wp:positionV relativeFrom="paragraph">
              <wp:posOffset>0</wp:posOffset>
            </wp:positionV>
            <wp:extent cx="2353945" cy="3413760"/>
            <wp:effectExtent l="0" t="0" r="8255" b="0"/>
            <wp:wrapThrough wrapText="bothSides">
              <wp:wrapPolygon edited="0">
                <wp:start x="0" y="0"/>
                <wp:lineTo x="0" y="21455"/>
                <wp:lineTo x="21501" y="21455"/>
                <wp:lineTo x="21501" y="0"/>
                <wp:lineTo x="0" y="0"/>
              </wp:wrapPolygon>
            </wp:wrapThrough>
            <wp:docPr id="1523651993" name="Billede 1" descr="Et billede, der indeholder bamse, bjørn, legetøj, polstre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651993" name="Billede 1" descr="Et billede, der indeholder bamse, bjørn, legetøj, polstret&#10;&#10;Automatisk genereret beskrivels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662"/>
                    <a:stretch/>
                  </pic:blipFill>
                  <pic:spPr bwMode="auto">
                    <a:xfrm>
                      <a:off x="0" y="0"/>
                      <a:ext cx="2353945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32A48" w:rsidRPr="00C818E5">
        <w:rPr>
          <w:b/>
          <w:bCs/>
          <w:sz w:val="28"/>
          <w:szCs w:val="28"/>
        </w:rPr>
        <w:t>Vi er som regel uden for så husk tøj efter vejret</w:t>
      </w:r>
    </w:p>
    <w:p w14:paraId="08C139E2" w14:textId="1171E75A" w:rsidR="00EF089F" w:rsidRPr="00C818E5" w:rsidRDefault="00EF089F" w:rsidP="00232A38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 w:rsidRPr="00C818E5">
        <w:rPr>
          <w:b/>
          <w:bCs/>
          <w:sz w:val="28"/>
          <w:szCs w:val="28"/>
        </w:rPr>
        <w:t>Ved afbud meldes det til</w:t>
      </w:r>
      <w:r w:rsidR="00232A38" w:rsidRPr="00C818E5">
        <w:rPr>
          <w:b/>
          <w:bCs/>
          <w:sz w:val="28"/>
          <w:szCs w:val="28"/>
        </w:rPr>
        <w:t xml:space="preserve">: </w:t>
      </w:r>
      <w:r w:rsidRPr="00C818E5">
        <w:rPr>
          <w:b/>
          <w:bCs/>
          <w:sz w:val="28"/>
          <w:szCs w:val="28"/>
        </w:rPr>
        <w:t xml:space="preserve"> </w:t>
      </w:r>
    </w:p>
    <w:p w14:paraId="5C96A67D" w14:textId="3F2002E5" w:rsidR="00EF089F" w:rsidRDefault="00515C17">
      <w:pPr>
        <w:rPr>
          <w:b/>
          <w:bCs/>
          <w:sz w:val="28"/>
          <w:szCs w:val="28"/>
        </w:rPr>
      </w:pPr>
      <w:r w:rsidRPr="00C818E5">
        <w:rPr>
          <w:b/>
          <w:bCs/>
          <w:sz w:val="28"/>
          <w:szCs w:val="28"/>
        </w:rPr>
        <w:t xml:space="preserve">Lisbeth 26827982 eller Søren </w:t>
      </w:r>
      <w:r w:rsidR="00CC0A9F" w:rsidRPr="00C818E5">
        <w:rPr>
          <w:b/>
          <w:bCs/>
          <w:sz w:val="28"/>
          <w:szCs w:val="28"/>
        </w:rPr>
        <w:t xml:space="preserve">42221650 </w:t>
      </w:r>
    </w:p>
    <w:p w14:paraId="6298022C" w14:textId="4D33B8F1" w:rsidR="00C10874" w:rsidRDefault="00C10874">
      <w:pPr>
        <w:rPr>
          <w:b/>
          <w:bCs/>
          <w:sz w:val="28"/>
          <w:szCs w:val="28"/>
        </w:rPr>
      </w:pPr>
    </w:p>
    <w:p w14:paraId="7754329C" w14:textId="656D018E" w:rsidR="00C10874" w:rsidRDefault="00C1087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Spejder </w:t>
      </w:r>
      <w:r w:rsidR="00E17FFC">
        <w:rPr>
          <w:i/>
          <w:iCs/>
          <w:sz w:val="28"/>
          <w:szCs w:val="28"/>
        </w:rPr>
        <w:t>honnør familiespejderlederne</w:t>
      </w:r>
      <w:r w:rsidR="00533090">
        <w:rPr>
          <w:i/>
          <w:iCs/>
          <w:sz w:val="28"/>
          <w:szCs w:val="28"/>
        </w:rPr>
        <w:t xml:space="preserve"> </w:t>
      </w:r>
    </w:p>
    <w:p w14:paraId="63ED3D51" w14:textId="3F7260D4" w:rsidR="00533090" w:rsidRDefault="0082378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Fumlemor Lisbeth og </w:t>
      </w:r>
      <w:r w:rsidR="00894E1D">
        <w:rPr>
          <w:i/>
          <w:iCs/>
          <w:sz w:val="28"/>
          <w:szCs w:val="28"/>
        </w:rPr>
        <w:t>vand</w:t>
      </w:r>
      <w:r w:rsidR="000E72CC">
        <w:rPr>
          <w:i/>
          <w:iCs/>
          <w:sz w:val="28"/>
          <w:szCs w:val="28"/>
        </w:rPr>
        <w:t>cykelrytter Søren</w:t>
      </w:r>
    </w:p>
    <w:p w14:paraId="78768C67" w14:textId="0009FA12" w:rsidR="000E72CC" w:rsidRDefault="000E72C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Bamsekram Fumle </w:t>
      </w:r>
    </w:p>
    <w:p w14:paraId="5E8B75AD" w14:textId="77777777" w:rsidR="00F75FD2" w:rsidRDefault="00F75FD2">
      <w:pPr>
        <w:rPr>
          <w:i/>
          <w:iCs/>
          <w:sz w:val="28"/>
          <w:szCs w:val="28"/>
        </w:rPr>
      </w:pPr>
    </w:p>
    <w:p w14:paraId="3A15C7D8" w14:textId="1C8DAC20" w:rsidR="00F75FD2" w:rsidRDefault="00F75FD2">
      <w:pPr>
        <w:rPr>
          <w:i/>
          <w:iCs/>
          <w:sz w:val="28"/>
          <w:szCs w:val="28"/>
        </w:rPr>
      </w:pPr>
    </w:p>
    <w:p w14:paraId="59C5F4C4" w14:textId="77777777" w:rsidR="00F75FD2" w:rsidRPr="00C10874" w:rsidRDefault="00F75FD2">
      <w:pPr>
        <w:rPr>
          <w:i/>
          <w:iCs/>
          <w:sz w:val="28"/>
          <w:szCs w:val="28"/>
        </w:rPr>
      </w:pPr>
    </w:p>
    <w:sectPr w:rsidR="00F75FD2" w:rsidRPr="00C108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864"/>
    <w:multiLevelType w:val="hybridMultilevel"/>
    <w:tmpl w:val="54D6E5AC"/>
    <w:lvl w:ilvl="0" w:tplc="D56E58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08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CE"/>
    <w:rsid w:val="00032A48"/>
    <w:rsid w:val="000745AA"/>
    <w:rsid w:val="00077E5E"/>
    <w:rsid w:val="00082B30"/>
    <w:rsid w:val="000A5485"/>
    <w:rsid w:val="000A6C15"/>
    <w:rsid w:val="000B1717"/>
    <w:rsid w:val="000C2F23"/>
    <w:rsid w:val="000C78B4"/>
    <w:rsid w:val="000D6603"/>
    <w:rsid w:val="000E72CC"/>
    <w:rsid w:val="00111AEA"/>
    <w:rsid w:val="001126D2"/>
    <w:rsid w:val="001219E3"/>
    <w:rsid w:val="001401DA"/>
    <w:rsid w:val="001570DA"/>
    <w:rsid w:val="0017500C"/>
    <w:rsid w:val="001B758D"/>
    <w:rsid w:val="001D0E41"/>
    <w:rsid w:val="001F21CE"/>
    <w:rsid w:val="00232A38"/>
    <w:rsid w:val="0024410A"/>
    <w:rsid w:val="00285F8D"/>
    <w:rsid w:val="002941F9"/>
    <w:rsid w:val="002C7572"/>
    <w:rsid w:val="002F48CD"/>
    <w:rsid w:val="002F513A"/>
    <w:rsid w:val="00355BA6"/>
    <w:rsid w:val="003F5E55"/>
    <w:rsid w:val="003F79C9"/>
    <w:rsid w:val="00414358"/>
    <w:rsid w:val="004208BD"/>
    <w:rsid w:val="00420FCF"/>
    <w:rsid w:val="00472239"/>
    <w:rsid w:val="004811DE"/>
    <w:rsid w:val="00481F3A"/>
    <w:rsid w:val="004A5B5C"/>
    <w:rsid w:val="004D016B"/>
    <w:rsid w:val="004E4C8A"/>
    <w:rsid w:val="00515C17"/>
    <w:rsid w:val="00533090"/>
    <w:rsid w:val="0054453C"/>
    <w:rsid w:val="00556E74"/>
    <w:rsid w:val="005654FC"/>
    <w:rsid w:val="00594735"/>
    <w:rsid w:val="005966C3"/>
    <w:rsid w:val="005A117B"/>
    <w:rsid w:val="005F40B3"/>
    <w:rsid w:val="0060382F"/>
    <w:rsid w:val="00605850"/>
    <w:rsid w:val="00676EDF"/>
    <w:rsid w:val="006808F8"/>
    <w:rsid w:val="00696FD3"/>
    <w:rsid w:val="007108F4"/>
    <w:rsid w:val="00722E9C"/>
    <w:rsid w:val="0075225D"/>
    <w:rsid w:val="00814FFF"/>
    <w:rsid w:val="00823783"/>
    <w:rsid w:val="00833CCA"/>
    <w:rsid w:val="00894E1D"/>
    <w:rsid w:val="00920967"/>
    <w:rsid w:val="00953DB7"/>
    <w:rsid w:val="00963248"/>
    <w:rsid w:val="0097087B"/>
    <w:rsid w:val="00986E4C"/>
    <w:rsid w:val="009908A6"/>
    <w:rsid w:val="009B3F2F"/>
    <w:rsid w:val="009B577F"/>
    <w:rsid w:val="009C22F2"/>
    <w:rsid w:val="009C4020"/>
    <w:rsid w:val="009D01FA"/>
    <w:rsid w:val="009F3F08"/>
    <w:rsid w:val="009F5625"/>
    <w:rsid w:val="00A01CE3"/>
    <w:rsid w:val="00A23C11"/>
    <w:rsid w:val="00A518D2"/>
    <w:rsid w:val="00AA3AE0"/>
    <w:rsid w:val="00AC4B42"/>
    <w:rsid w:val="00AC766D"/>
    <w:rsid w:val="00AD6EAE"/>
    <w:rsid w:val="00AF6DFD"/>
    <w:rsid w:val="00B20F70"/>
    <w:rsid w:val="00B323FE"/>
    <w:rsid w:val="00B3615B"/>
    <w:rsid w:val="00B76394"/>
    <w:rsid w:val="00B85EA1"/>
    <w:rsid w:val="00B869BA"/>
    <w:rsid w:val="00B874F9"/>
    <w:rsid w:val="00BA6599"/>
    <w:rsid w:val="00BE178C"/>
    <w:rsid w:val="00C10874"/>
    <w:rsid w:val="00C322D5"/>
    <w:rsid w:val="00C818E5"/>
    <w:rsid w:val="00CC0A9F"/>
    <w:rsid w:val="00CE600A"/>
    <w:rsid w:val="00D22381"/>
    <w:rsid w:val="00D54FF1"/>
    <w:rsid w:val="00DA58C9"/>
    <w:rsid w:val="00DB11B0"/>
    <w:rsid w:val="00DB6553"/>
    <w:rsid w:val="00E06386"/>
    <w:rsid w:val="00E17FFC"/>
    <w:rsid w:val="00E25B47"/>
    <w:rsid w:val="00E97805"/>
    <w:rsid w:val="00EA3138"/>
    <w:rsid w:val="00EB75B4"/>
    <w:rsid w:val="00EE0E5D"/>
    <w:rsid w:val="00EF089F"/>
    <w:rsid w:val="00EF20F4"/>
    <w:rsid w:val="00F60B3C"/>
    <w:rsid w:val="00F6647A"/>
    <w:rsid w:val="00F75FD2"/>
    <w:rsid w:val="00FA1E3D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8265"/>
  <w15:chartTrackingRefBased/>
  <w15:docId w15:val="{65869456-0546-47F2-9815-8B912BEE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F2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2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F2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2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2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2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2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2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2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F2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F2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F2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F21C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F21C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F21C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F21C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F21C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F21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F2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F2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F2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F2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F2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F21C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F21C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F21C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F2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F21C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F21C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1F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452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Jacobsen</dc:creator>
  <cp:keywords/>
  <dc:description/>
  <cp:lastModifiedBy>Lisbeth Jacobsen</cp:lastModifiedBy>
  <cp:revision>103</cp:revision>
  <dcterms:created xsi:type="dcterms:W3CDTF">2024-12-12T16:58:00Z</dcterms:created>
  <dcterms:modified xsi:type="dcterms:W3CDTF">2024-12-27T13:15:00Z</dcterms:modified>
</cp:coreProperties>
</file>